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9F60" w14:textId="77777777" w:rsidR="006C6802" w:rsidRPr="006C6802" w:rsidRDefault="006C6802" w:rsidP="006C6802">
      <w:pPr>
        <w:spacing w:after="0"/>
        <w:jc w:val="both"/>
        <w:rPr>
          <w:rStyle w:val="markedcontent"/>
          <w:rFonts w:cstheme="minorHAnsi"/>
          <w:b/>
          <w:i/>
          <w:sz w:val="28"/>
          <w:szCs w:val="28"/>
        </w:rPr>
      </w:pPr>
      <w:r w:rsidRPr="006C6802">
        <w:rPr>
          <w:rStyle w:val="markedcontent"/>
          <w:rFonts w:cstheme="minorHAnsi"/>
          <w:b/>
          <w:i/>
          <w:sz w:val="28"/>
          <w:szCs w:val="28"/>
        </w:rPr>
        <w:t>Wypełniają wnioskodawcy zajmujący lokale, w których brak jest: centralnego ogrzewania i / lub centralnej instalacji ciepłej wody i / lub instalacji gazu przewodowego</w:t>
      </w:r>
    </w:p>
    <w:p w14:paraId="351DFAC5" w14:textId="77777777" w:rsidR="006C6802" w:rsidRPr="006C6802" w:rsidRDefault="006C6802" w:rsidP="006C6802">
      <w:pPr>
        <w:spacing w:after="0"/>
        <w:rPr>
          <w:rFonts w:cstheme="minorHAnsi"/>
          <w:i/>
          <w:sz w:val="28"/>
          <w:szCs w:val="28"/>
        </w:rPr>
      </w:pPr>
    </w:p>
    <w:p w14:paraId="5A2A29B0" w14:textId="77777777" w:rsidR="000754AF" w:rsidRPr="006C6802" w:rsidRDefault="000754AF" w:rsidP="000754AF">
      <w:pPr>
        <w:rPr>
          <w:rStyle w:val="markedcontent"/>
          <w:rFonts w:cstheme="minorHAnsi"/>
          <w:b/>
          <w:sz w:val="28"/>
          <w:szCs w:val="28"/>
        </w:rPr>
      </w:pPr>
      <w:r w:rsidRPr="006C6802">
        <w:rPr>
          <w:rStyle w:val="markedcontent"/>
          <w:rFonts w:cstheme="minorHAnsi"/>
          <w:b/>
          <w:sz w:val="28"/>
          <w:szCs w:val="28"/>
        </w:rPr>
        <w:t>W przypadku przyznania ryczałtu na zakup opału:</w:t>
      </w:r>
    </w:p>
    <w:p w14:paraId="1E8E21C7" w14:textId="77777777" w:rsidR="000754AF" w:rsidRPr="00243A69" w:rsidRDefault="000754AF" w:rsidP="000754AF">
      <w:pPr>
        <w:spacing w:after="0"/>
        <w:rPr>
          <w:rStyle w:val="markedcontent"/>
          <w:rFonts w:cstheme="minorHAnsi"/>
          <w:b/>
          <w:sz w:val="24"/>
          <w:szCs w:val="24"/>
        </w:rPr>
      </w:pPr>
    </w:p>
    <w:p w14:paraId="4DB284CB" w14:textId="77777777" w:rsidR="000754AF" w:rsidRPr="006C6802" w:rsidRDefault="000754AF" w:rsidP="006C6802">
      <w:pPr>
        <w:jc w:val="both"/>
        <w:rPr>
          <w:rStyle w:val="markedcontent"/>
          <w:rFonts w:cstheme="minorHAnsi"/>
          <w:sz w:val="28"/>
          <w:szCs w:val="28"/>
        </w:rPr>
      </w:pPr>
      <w:r w:rsidRPr="006C6802">
        <w:rPr>
          <w:rStyle w:val="markedcontent"/>
          <w:rFonts w:cstheme="minorHAnsi"/>
          <w:sz w:val="28"/>
          <w:szCs w:val="28"/>
        </w:rPr>
        <w:t xml:space="preserve">□ wyrażam zgodę na przekazanie kwoty przyznanego ryczałtu na konto zarządcy domu lub innej osoby uprawnionej do pobierania należności za lokal </w:t>
      </w:r>
      <w:r w:rsidR="006C6802">
        <w:rPr>
          <w:rStyle w:val="markedcontent"/>
          <w:rFonts w:cstheme="minorHAnsi"/>
          <w:sz w:val="28"/>
          <w:szCs w:val="28"/>
        </w:rPr>
        <w:t xml:space="preserve">                          </w:t>
      </w:r>
      <w:r w:rsidRPr="006C6802">
        <w:rPr>
          <w:rStyle w:val="markedcontent"/>
          <w:rFonts w:cstheme="minorHAnsi"/>
          <w:sz w:val="28"/>
          <w:szCs w:val="28"/>
        </w:rPr>
        <w:t>–</w:t>
      </w:r>
      <w:r w:rsidR="006C6802">
        <w:rPr>
          <w:rStyle w:val="markedcontent"/>
          <w:rFonts w:cstheme="minorHAnsi"/>
          <w:sz w:val="28"/>
          <w:szCs w:val="28"/>
        </w:rPr>
        <w:t xml:space="preserve"> </w:t>
      </w:r>
      <w:r w:rsidRPr="006C6802">
        <w:rPr>
          <w:rStyle w:val="markedcontent"/>
          <w:rFonts w:cstheme="minorHAnsi"/>
          <w:sz w:val="28"/>
          <w:szCs w:val="28"/>
        </w:rPr>
        <w:t xml:space="preserve">i zaliczenie jej na poczet należności z tytułu użytkowania lokalu </w:t>
      </w:r>
    </w:p>
    <w:p w14:paraId="549D2DBF" w14:textId="77777777" w:rsidR="006C6802" w:rsidRPr="0010765C" w:rsidRDefault="006C6802" w:rsidP="000754AF">
      <w:pPr>
        <w:rPr>
          <w:rStyle w:val="markedcontent"/>
          <w:rFonts w:cstheme="minorHAnsi"/>
          <w:sz w:val="24"/>
          <w:szCs w:val="24"/>
        </w:rPr>
      </w:pPr>
    </w:p>
    <w:p w14:paraId="2CF0D599" w14:textId="77777777" w:rsidR="000754AF" w:rsidRPr="006C6802" w:rsidRDefault="000754AF" w:rsidP="006C6802">
      <w:pPr>
        <w:jc w:val="both"/>
        <w:rPr>
          <w:rStyle w:val="markedcontent"/>
          <w:rFonts w:cstheme="minorHAnsi"/>
          <w:sz w:val="28"/>
          <w:szCs w:val="28"/>
        </w:rPr>
      </w:pPr>
      <w:r w:rsidRPr="006C6802">
        <w:rPr>
          <w:rStyle w:val="markedcontent"/>
          <w:rFonts w:cstheme="minorHAnsi"/>
          <w:sz w:val="28"/>
          <w:szCs w:val="28"/>
        </w:rPr>
        <w:t>□</w:t>
      </w:r>
      <w:r w:rsidRPr="0010765C">
        <w:rPr>
          <w:rStyle w:val="markedcontent"/>
          <w:rFonts w:cstheme="minorHAnsi"/>
          <w:sz w:val="24"/>
          <w:szCs w:val="24"/>
        </w:rPr>
        <w:t xml:space="preserve"> </w:t>
      </w:r>
      <w:r w:rsidRPr="006C6802">
        <w:rPr>
          <w:rStyle w:val="markedcontent"/>
          <w:rFonts w:cstheme="minorHAnsi"/>
          <w:sz w:val="28"/>
          <w:szCs w:val="28"/>
        </w:rPr>
        <w:t>nie wyrażam zgody na przekazanie kwoty przyznanego ryczałtu na konto zarządcy domu lub innej osoby uprawnionej do pobierania należności za lokal</w:t>
      </w:r>
      <w:r w:rsidR="006C6802">
        <w:rPr>
          <w:rStyle w:val="markedcontent"/>
          <w:rFonts w:cstheme="minorHAnsi"/>
          <w:sz w:val="28"/>
          <w:szCs w:val="28"/>
        </w:rPr>
        <w:t xml:space="preserve">             </w:t>
      </w:r>
      <w:r w:rsidRPr="006C6802">
        <w:rPr>
          <w:rStyle w:val="markedcontent"/>
          <w:rFonts w:cstheme="minorHAnsi"/>
          <w:sz w:val="28"/>
          <w:szCs w:val="28"/>
        </w:rPr>
        <w:t xml:space="preserve"> i proszę o jej przekazywanie na konto numer:</w:t>
      </w:r>
    </w:p>
    <w:p w14:paraId="2E3F26ED" w14:textId="77777777" w:rsidR="006C6802" w:rsidRPr="006C6802" w:rsidRDefault="006C6802" w:rsidP="000754AF">
      <w:pPr>
        <w:rPr>
          <w:rStyle w:val="markedcontent"/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754AF" w:rsidRPr="0010765C" w14:paraId="7F2D579F" w14:textId="77777777" w:rsidTr="00F745F8">
        <w:tc>
          <w:tcPr>
            <w:tcW w:w="380" w:type="dxa"/>
          </w:tcPr>
          <w:p w14:paraId="47C50B7E" w14:textId="77777777" w:rsidR="000754AF" w:rsidRPr="00243A69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48"/>
                <w:szCs w:val="48"/>
                <w:lang w:eastAsia="pl-PL"/>
              </w:rPr>
            </w:pPr>
          </w:p>
        </w:tc>
        <w:tc>
          <w:tcPr>
            <w:tcW w:w="380" w:type="dxa"/>
          </w:tcPr>
          <w:p w14:paraId="6D56BFDB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0" w:type="dxa"/>
          </w:tcPr>
          <w:p w14:paraId="340B21A8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0" w:type="dxa"/>
          </w:tcPr>
          <w:p w14:paraId="2A16EF7E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0" w:type="dxa"/>
          </w:tcPr>
          <w:p w14:paraId="4CEE76DC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0" w:type="dxa"/>
          </w:tcPr>
          <w:p w14:paraId="7352B7B3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0" w:type="dxa"/>
          </w:tcPr>
          <w:p w14:paraId="475E4FCE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0" w:type="dxa"/>
          </w:tcPr>
          <w:p w14:paraId="08285C65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0" w:type="dxa"/>
          </w:tcPr>
          <w:p w14:paraId="0F6D37E8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0" w:type="dxa"/>
          </w:tcPr>
          <w:p w14:paraId="6C066F02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0" w:type="dxa"/>
          </w:tcPr>
          <w:p w14:paraId="4DDD949D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0" w:type="dxa"/>
          </w:tcPr>
          <w:p w14:paraId="489B32A9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0" w:type="dxa"/>
          </w:tcPr>
          <w:p w14:paraId="04F35F41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0" w:type="dxa"/>
          </w:tcPr>
          <w:p w14:paraId="0799FCA2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1" w:type="dxa"/>
          </w:tcPr>
          <w:p w14:paraId="397D9949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1" w:type="dxa"/>
          </w:tcPr>
          <w:p w14:paraId="226E5578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1" w:type="dxa"/>
          </w:tcPr>
          <w:p w14:paraId="7DD1AF29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1" w:type="dxa"/>
          </w:tcPr>
          <w:p w14:paraId="7039BE8A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1" w:type="dxa"/>
          </w:tcPr>
          <w:p w14:paraId="724F9DB4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1" w:type="dxa"/>
          </w:tcPr>
          <w:p w14:paraId="7362000B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1" w:type="dxa"/>
          </w:tcPr>
          <w:p w14:paraId="11A8975E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1" w:type="dxa"/>
          </w:tcPr>
          <w:p w14:paraId="0BC39DE2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1" w:type="dxa"/>
          </w:tcPr>
          <w:p w14:paraId="6A8CAB6F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1" w:type="dxa"/>
          </w:tcPr>
          <w:p w14:paraId="3199B457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1" w:type="dxa"/>
          </w:tcPr>
          <w:p w14:paraId="70A84079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1" w:type="dxa"/>
          </w:tcPr>
          <w:p w14:paraId="01BE5E1E" w14:textId="77777777" w:rsidR="000754AF" w:rsidRPr="0010765C" w:rsidRDefault="000754AF" w:rsidP="00F745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</w:tbl>
    <w:p w14:paraId="09876DD9" w14:textId="77777777" w:rsidR="000754AF" w:rsidRDefault="000754AF" w:rsidP="000754AF">
      <w:pPr>
        <w:rPr>
          <w:rStyle w:val="markedcontent"/>
          <w:rFonts w:cstheme="minorHAnsi"/>
          <w:sz w:val="28"/>
          <w:szCs w:val="28"/>
        </w:rPr>
      </w:pPr>
    </w:p>
    <w:p w14:paraId="2B8DC46C" w14:textId="77777777" w:rsidR="006C6802" w:rsidRPr="0010765C" w:rsidRDefault="006C6802" w:rsidP="000754AF">
      <w:pPr>
        <w:rPr>
          <w:rStyle w:val="markedcontent"/>
          <w:rFonts w:cstheme="minorHAnsi"/>
          <w:sz w:val="28"/>
          <w:szCs w:val="28"/>
        </w:rPr>
      </w:pPr>
    </w:p>
    <w:p w14:paraId="78B52B9D" w14:textId="77777777" w:rsidR="000754AF" w:rsidRPr="0010765C" w:rsidRDefault="000754AF" w:rsidP="000754AF">
      <w:pPr>
        <w:spacing w:after="0" w:line="240" w:lineRule="auto"/>
        <w:rPr>
          <w:rFonts w:cstheme="minorHAnsi"/>
          <w:sz w:val="23"/>
          <w:szCs w:val="23"/>
        </w:rPr>
      </w:pPr>
      <w:r w:rsidRPr="0010765C">
        <w:rPr>
          <w:rFonts w:cstheme="minorHAnsi"/>
          <w:sz w:val="23"/>
          <w:szCs w:val="23"/>
        </w:rPr>
        <w:t>................</w:t>
      </w:r>
      <w:r>
        <w:rPr>
          <w:rFonts w:cstheme="minorHAnsi"/>
          <w:sz w:val="23"/>
          <w:szCs w:val="23"/>
        </w:rPr>
        <w:t>...........................</w:t>
      </w:r>
      <w:r w:rsidRPr="0010765C">
        <w:rPr>
          <w:rFonts w:cstheme="minorHAnsi"/>
          <w:sz w:val="23"/>
          <w:szCs w:val="23"/>
        </w:rPr>
        <w:t>...............</w:t>
      </w:r>
      <w:r>
        <w:rPr>
          <w:rFonts w:cstheme="minorHAnsi"/>
          <w:sz w:val="23"/>
          <w:szCs w:val="23"/>
        </w:rPr>
        <w:t>.......................</w:t>
      </w:r>
    </w:p>
    <w:p w14:paraId="595711B5" w14:textId="77777777" w:rsidR="000754AF" w:rsidRPr="006C6802" w:rsidRDefault="000754AF" w:rsidP="000754AF">
      <w:pPr>
        <w:spacing w:after="0"/>
        <w:rPr>
          <w:rFonts w:cstheme="minorHAnsi"/>
          <w:sz w:val="20"/>
          <w:szCs w:val="20"/>
          <w:vertAlign w:val="superscript"/>
        </w:rPr>
      </w:pPr>
      <w:r w:rsidRPr="006C6802">
        <w:rPr>
          <w:rStyle w:val="IDindeksdolny"/>
          <w:rFonts w:cstheme="minorHAnsi"/>
          <w:vertAlign w:val="superscript"/>
        </w:rPr>
        <w:t xml:space="preserve">                                            (</w:t>
      </w:r>
      <w:r w:rsidRPr="006C6802">
        <w:rPr>
          <w:rStyle w:val="IDindeksdolny"/>
          <w:rFonts w:cstheme="minorHAnsi"/>
          <w:sz w:val="24"/>
          <w:szCs w:val="24"/>
          <w:vertAlign w:val="superscript"/>
        </w:rPr>
        <w:t>data i podpis wnioskodawcy</w:t>
      </w:r>
      <w:r w:rsidRPr="006C6802">
        <w:rPr>
          <w:rStyle w:val="IDindeksdolny"/>
          <w:rFonts w:cstheme="minorHAnsi"/>
          <w:vertAlign w:val="superscript"/>
        </w:rPr>
        <w:t>)</w:t>
      </w:r>
      <w:r w:rsidRPr="006C6802">
        <w:rPr>
          <w:rFonts w:cstheme="minorHAnsi"/>
          <w:vertAlign w:val="superscript"/>
        </w:rPr>
        <w:t xml:space="preserve">                  </w:t>
      </w:r>
    </w:p>
    <w:sectPr w:rsidR="000754AF" w:rsidRPr="006C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D2"/>
    <w:rsid w:val="000754AF"/>
    <w:rsid w:val="000A27E0"/>
    <w:rsid w:val="006C6802"/>
    <w:rsid w:val="00732126"/>
    <w:rsid w:val="00A72832"/>
    <w:rsid w:val="00B37ED2"/>
    <w:rsid w:val="00E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259A"/>
  <w15:docId w15:val="{A8058A9A-12A9-4B3E-94F7-E63B9C2A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Dindeksdolny">
    <w:name w:val="_ID_ – indeks dolny"/>
    <w:uiPriority w:val="3"/>
    <w:qFormat/>
    <w:rsid w:val="000754AF"/>
    <w:rPr>
      <w:b w:val="0"/>
      <w:i w:val="0"/>
      <w:vanish w:val="0"/>
      <w:spacing w:val="0"/>
      <w:vertAlign w:val="subscript"/>
    </w:rPr>
  </w:style>
  <w:style w:type="table" w:styleId="Tabela-Siatka">
    <w:name w:val="Table Grid"/>
    <w:basedOn w:val="Standardowy"/>
    <w:uiPriority w:val="59"/>
    <w:rsid w:val="0007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7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Mazurek</dc:creator>
  <cp:lastModifiedBy>Przemyslaw Swatek</cp:lastModifiedBy>
  <cp:revision>2</cp:revision>
  <cp:lastPrinted>2021-06-30T12:58:00Z</cp:lastPrinted>
  <dcterms:created xsi:type="dcterms:W3CDTF">2021-07-20T07:39:00Z</dcterms:created>
  <dcterms:modified xsi:type="dcterms:W3CDTF">2021-07-20T07:39:00Z</dcterms:modified>
</cp:coreProperties>
</file>